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029B" w14:textId="4EEAF091" w:rsidR="009E7EE9" w:rsidRDefault="009E7EE9" w:rsidP="009E7EE9">
      <w:pPr>
        <w:rPr>
          <w:rFonts w:ascii="Tahoma" w:hAnsi="Tahoma" w:cs="Tahoma"/>
          <w:b/>
          <w:u w:val="single"/>
        </w:rPr>
      </w:pPr>
      <w:r>
        <w:rPr>
          <w:rFonts w:ascii="Tahoma" w:hAnsi="Tahoma" w:cs="Tahoma"/>
          <w:b/>
          <w:noProof/>
          <w:u w:val="single"/>
        </w:rPr>
        <w:drawing>
          <wp:anchor distT="0" distB="0" distL="114300" distR="114300" simplePos="0" relativeHeight="251658240" behindDoc="0" locked="0" layoutInCell="1" allowOverlap="1" wp14:anchorId="5EF0F002" wp14:editId="666DF1F8">
            <wp:simplePos x="0" y="0"/>
            <wp:positionH relativeFrom="column">
              <wp:posOffset>-23495</wp:posOffset>
            </wp:positionH>
            <wp:positionV relativeFrom="paragraph">
              <wp:posOffset>-305434</wp:posOffset>
            </wp:positionV>
            <wp:extent cx="2034540" cy="674282"/>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03" cy="676954"/>
                    </a:xfrm>
                    <a:prstGeom prst="rect">
                      <a:avLst/>
                    </a:prstGeom>
                  </pic:spPr>
                </pic:pic>
              </a:graphicData>
            </a:graphic>
            <wp14:sizeRelH relativeFrom="page">
              <wp14:pctWidth>0</wp14:pctWidth>
            </wp14:sizeRelH>
            <wp14:sizeRelV relativeFrom="page">
              <wp14:pctHeight>0</wp14:pctHeight>
            </wp14:sizeRelV>
          </wp:anchor>
        </w:drawing>
      </w:r>
    </w:p>
    <w:p w14:paraId="7A079260" w14:textId="73F6D76F" w:rsidR="009E7EE9" w:rsidRDefault="009E7EE9" w:rsidP="009E7EE9">
      <w:pPr>
        <w:rPr>
          <w:rFonts w:ascii="Tahoma" w:hAnsi="Tahoma" w:cs="Tahoma"/>
          <w:b/>
          <w:u w:val="single"/>
        </w:rPr>
      </w:pPr>
    </w:p>
    <w:p w14:paraId="3F579913" w14:textId="2CA76202" w:rsidR="009E7EE9" w:rsidRDefault="009E7EE9" w:rsidP="009E7EE9">
      <w:pPr>
        <w:rPr>
          <w:rFonts w:ascii="Tahoma" w:hAnsi="Tahoma" w:cs="Tahoma"/>
          <w:b/>
          <w:u w:val="single"/>
        </w:rPr>
      </w:pPr>
      <w:r>
        <w:rPr>
          <w:rFonts w:ascii="Tahoma" w:hAnsi="Tahoma" w:cs="Tahoma"/>
          <w:b/>
          <w:u w:val="single"/>
        </w:rPr>
        <w:t xml:space="preserve">SUBVENTION - </w:t>
      </w:r>
      <w:r w:rsidRPr="00D938F5">
        <w:rPr>
          <w:rFonts w:ascii="Tahoma" w:hAnsi="Tahoma" w:cs="Tahoma"/>
          <w:b/>
          <w:u w:val="single"/>
        </w:rPr>
        <w:t>ATTESTATION SUR L’HONNEUR</w:t>
      </w:r>
    </w:p>
    <w:p w14:paraId="1E985229" w14:textId="77777777" w:rsidR="009E7EE9" w:rsidRDefault="009E7EE9" w:rsidP="009E7EE9">
      <w:pPr>
        <w:rPr>
          <w:rFonts w:ascii="Tahoma" w:hAnsi="Tahoma" w:cs="Tahoma"/>
        </w:rPr>
      </w:pPr>
    </w:p>
    <w:p w14:paraId="5494A3B8" w14:textId="77777777" w:rsidR="009E7EE9" w:rsidRDefault="009E7EE9" w:rsidP="009E7EE9">
      <w:pPr>
        <w:rPr>
          <w:rFonts w:ascii="Tahoma" w:hAnsi="Tahoma" w:cs="Tahoma"/>
        </w:rPr>
      </w:pPr>
      <w:r w:rsidRPr="009F6F5C">
        <w:rPr>
          <w:rFonts w:ascii="Tahoma" w:hAnsi="Tahoma" w:cs="Tahoma"/>
        </w:rPr>
        <w:t>Je soussigné(e)……………………………………………………………………………………… (</w:t>
      </w:r>
      <w:r w:rsidRPr="009F6F5C">
        <w:rPr>
          <w:rFonts w:ascii="Tahoma" w:hAnsi="Tahoma" w:cs="Tahoma"/>
          <w:sz w:val="18"/>
          <w:szCs w:val="18"/>
        </w:rPr>
        <w:t>nom, prénom</w:t>
      </w:r>
      <w:r w:rsidRPr="009F6F5C">
        <w:rPr>
          <w:rFonts w:ascii="Tahoma" w:hAnsi="Tahoma" w:cs="Tahoma"/>
        </w:rPr>
        <w:t xml:space="preserve">), représentant(e) légale(e) de l’association, </w:t>
      </w:r>
    </w:p>
    <w:p w14:paraId="1C59884C" w14:textId="465BAED3" w:rsidR="00446CE1" w:rsidRPr="00FF6BF5" w:rsidRDefault="00446CE1" w:rsidP="009E7EE9">
      <w:pPr>
        <w:rPr>
          <w:rFonts w:ascii="Tahoma" w:hAnsi="Tahoma" w:cs="Tahoma"/>
          <w:i/>
          <w:iCs/>
          <w:color w:val="44546A" w:themeColor="text2"/>
        </w:rPr>
      </w:pPr>
      <w:r w:rsidRPr="00FF6BF5">
        <w:rPr>
          <w:i/>
          <w:iCs/>
          <w:color w:val="44546A" w:themeColor="text2"/>
        </w:rPr>
        <w:t>Si le signataire n'est pas le représentant statutaire ou légal de l'association, joindre le pouvoir ou mandat (portant les 2 signatures - celle du représentant légal et celle de la personne qui va le représenter -) lui permettant d'engager celle-ci</w:t>
      </w:r>
      <w:r w:rsidR="00FF6BF5">
        <w:rPr>
          <w:i/>
          <w:iCs/>
          <w:color w:val="44546A" w:themeColor="text2"/>
        </w:rPr>
        <w:t>.</w:t>
      </w:r>
    </w:p>
    <w:p w14:paraId="6559A5DB" w14:textId="77777777" w:rsidR="009E7EE9" w:rsidRDefault="009E7EE9" w:rsidP="009E7EE9">
      <w:pPr>
        <w:pStyle w:val="Paragraphedeliste"/>
        <w:numPr>
          <w:ilvl w:val="0"/>
          <w:numId w:val="1"/>
        </w:numPr>
        <w:rPr>
          <w:rFonts w:ascii="Tahoma" w:hAnsi="Tahoma" w:cs="Tahoma"/>
        </w:rPr>
      </w:pPr>
      <w:r w:rsidRPr="009F6F5C">
        <w:rPr>
          <w:rFonts w:ascii="Tahoma" w:hAnsi="Tahoma" w:cs="Tahoma"/>
        </w:rPr>
        <w:t>Certifie que l’association est régulièrement déclarée</w:t>
      </w:r>
    </w:p>
    <w:p w14:paraId="3B3C9E7F" w14:textId="77777777" w:rsidR="009E7EE9" w:rsidRPr="009F6F5C" w:rsidRDefault="009E7EE9" w:rsidP="009E7EE9">
      <w:pPr>
        <w:pStyle w:val="Paragraphedeliste"/>
        <w:rPr>
          <w:rFonts w:ascii="Tahoma" w:hAnsi="Tahoma" w:cs="Tahoma"/>
        </w:rPr>
      </w:pPr>
    </w:p>
    <w:p w14:paraId="1F99431C" w14:textId="77777777" w:rsidR="009E7EE9" w:rsidRDefault="009E7EE9" w:rsidP="009E7EE9">
      <w:pPr>
        <w:pStyle w:val="Paragraphedeliste"/>
        <w:numPr>
          <w:ilvl w:val="0"/>
          <w:numId w:val="1"/>
        </w:numPr>
        <w:rPr>
          <w:rFonts w:ascii="Tahoma" w:hAnsi="Tahoma" w:cs="Tahoma"/>
        </w:rPr>
      </w:pPr>
      <w:r w:rsidRPr="009F6F5C">
        <w:rPr>
          <w:rFonts w:ascii="Tahoma" w:hAnsi="Tahoma" w:cs="Tahoma"/>
        </w:rPr>
        <w:t>Certifie que l’association est en règle au regard de l’ensemble des déclarations sociales et fiscales, ainsi que des cotisations et paiements correspondants</w:t>
      </w:r>
    </w:p>
    <w:p w14:paraId="55B03BE6" w14:textId="77777777" w:rsidR="009E7EE9" w:rsidRPr="009F6F5C" w:rsidRDefault="009E7EE9" w:rsidP="009E7EE9">
      <w:pPr>
        <w:pStyle w:val="Paragraphedeliste"/>
        <w:rPr>
          <w:rFonts w:ascii="Tahoma" w:hAnsi="Tahoma" w:cs="Tahoma"/>
        </w:rPr>
      </w:pPr>
    </w:p>
    <w:p w14:paraId="64F6BF45" w14:textId="77777777" w:rsidR="009E7EE9" w:rsidRDefault="009E7EE9" w:rsidP="009E7EE9">
      <w:pPr>
        <w:pStyle w:val="Paragraphedeliste"/>
        <w:numPr>
          <w:ilvl w:val="0"/>
          <w:numId w:val="1"/>
        </w:numPr>
        <w:rPr>
          <w:rFonts w:ascii="Tahoma" w:hAnsi="Tahoma" w:cs="Tahoma"/>
        </w:rPr>
      </w:pPr>
      <w:r>
        <w:rPr>
          <w:rFonts w:ascii="Tahoma" w:hAnsi="Tahoma" w:cs="Tahoma"/>
        </w:rPr>
        <w:t>Certifie exactes et sincères les informations du présent dossier, notamment la mention de l’ensemble des demandes de subventions introduites auprès d’autres financeurs publics ainsi que l’approbation du budget par les instances statutaires</w:t>
      </w:r>
    </w:p>
    <w:p w14:paraId="0ED34CB6" w14:textId="77777777" w:rsidR="00816939" w:rsidRPr="00816939" w:rsidRDefault="00816939" w:rsidP="00816939">
      <w:pPr>
        <w:pStyle w:val="Paragraphedeliste"/>
        <w:rPr>
          <w:rFonts w:ascii="Tahoma" w:hAnsi="Tahoma" w:cs="Tahoma"/>
        </w:rPr>
      </w:pPr>
    </w:p>
    <w:p w14:paraId="7C060AA5" w14:textId="1503F331" w:rsidR="00816939" w:rsidRDefault="00816939" w:rsidP="009E7EE9">
      <w:pPr>
        <w:pStyle w:val="Paragraphedeliste"/>
        <w:numPr>
          <w:ilvl w:val="0"/>
          <w:numId w:val="1"/>
        </w:numPr>
        <w:rPr>
          <w:rFonts w:ascii="Tahoma" w:hAnsi="Tahoma" w:cs="Tahoma"/>
        </w:rPr>
      </w:pPr>
      <w:r>
        <w:rPr>
          <w:rFonts w:ascii="Tahoma" w:hAnsi="Tahoma" w:cs="Tahoma"/>
        </w:rPr>
        <w:t>Demande une subvention de ………………………………€</w:t>
      </w:r>
    </w:p>
    <w:p w14:paraId="6914964D" w14:textId="77777777" w:rsidR="009E7EE9" w:rsidRPr="009F6F5C" w:rsidRDefault="009E7EE9" w:rsidP="009E7EE9">
      <w:pPr>
        <w:pStyle w:val="Paragraphedeliste"/>
        <w:rPr>
          <w:rFonts w:ascii="Tahoma" w:hAnsi="Tahoma" w:cs="Tahoma"/>
        </w:rPr>
      </w:pPr>
    </w:p>
    <w:p w14:paraId="33143288" w14:textId="39CECDFE" w:rsidR="009E7EE9" w:rsidRDefault="009E7EE9" w:rsidP="009E7EE9">
      <w:pPr>
        <w:rPr>
          <w:rFonts w:ascii="Tahoma" w:hAnsi="Tahoma" w:cs="Tahoma"/>
        </w:rPr>
      </w:pPr>
      <w:r>
        <w:rPr>
          <w:rFonts w:ascii="Tahoma" w:hAnsi="Tahoma" w:cs="Tahoma"/>
        </w:rPr>
        <w:t xml:space="preserve">Je précise que cette subvention, si elle est accordée, devra être versée au compte bancaire ou postal de l’association (joindre un </w:t>
      </w:r>
      <w:r w:rsidR="000E7ADC">
        <w:rPr>
          <w:rFonts w:ascii="Tahoma" w:hAnsi="Tahoma" w:cs="Tahoma"/>
        </w:rPr>
        <w:t>IBAN</w:t>
      </w:r>
      <w:r>
        <w:rPr>
          <w:rFonts w:ascii="Tahoma" w:hAnsi="Tahoma" w:cs="Tahoma"/>
        </w:rPr>
        <w:t>)</w:t>
      </w:r>
    </w:p>
    <w:p w14:paraId="7F4ED496" w14:textId="77777777" w:rsidR="0017201C" w:rsidRDefault="0017201C" w:rsidP="009E7EE9">
      <w:pPr>
        <w:rPr>
          <w:rFonts w:ascii="Tahoma" w:hAnsi="Tahoma" w:cs="Tahoma"/>
        </w:rPr>
      </w:pPr>
    </w:p>
    <w:p w14:paraId="0C44DECC" w14:textId="265D7A43" w:rsidR="0017201C" w:rsidRDefault="0017201C" w:rsidP="009E7EE9">
      <w:pPr>
        <w:rPr>
          <w:rFonts w:ascii="Tahoma" w:hAnsi="Tahoma" w:cs="Tahoma"/>
        </w:rPr>
      </w:pPr>
      <w:r>
        <w:rPr>
          <w:rFonts w:ascii="Tahoma" w:hAnsi="Tahoma" w:cs="Tahoma"/>
        </w:rPr>
        <w:t>Nom du titulaire du compte :……………………………………………………………………………………….</w:t>
      </w:r>
      <w:r w:rsidR="00C827C1">
        <w:rPr>
          <w:rFonts w:ascii="Tahoma" w:hAnsi="Tahoma" w:cs="Tahoma"/>
        </w:rPr>
        <w:br/>
      </w:r>
      <w:r>
        <w:rPr>
          <w:rFonts w:ascii="Tahoma" w:hAnsi="Tahoma" w:cs="Tahoma"/>
        </w:rPr>
        <w:t>Banque :……………………………………………………………………………………………………………………</w:t>
      </w:r>
      <w:r w:rsidR="00C827C1">
        <w:rPr>
          <w:rFonts w:ascii="Tahoma" w:hAnsi="Tahoma" w:cs="Tahoma"/>
        </w:rPr>
        <w:br/>
        <w:t>Domiciliation :……………………………………………………………………………………………………………</w:t>
      </w:r>
    </w:p>
    <w:p w14:paraId="4FEB939E" w14:textId="77777777" w:rsidR="00CC0EE5" w:rsidRDefault="00CC0EE5" w:rsidP="009E7EE9">
      <w:pPr>
        <w:rPr>
          <w:rFonts w:ascii="Tahoma" w:hAnsi="Tahoma" w:cs="Tahoma"/>
        </w:rPr>
      </w:pPr>
    </w:p>
    <w:tbl>
      <w:tblPr>
        <w:tblStyle w:val="Grilledutableau"/>
        <w:tblW w:w="0" w:type="auto"/>
        <w:tblLook w:val="04A0" w:firstRow="1" w:lastRow="0" w:firstColumn="1" w:lastColumn="0" w:noHBand="0" w:noVBand="1"/>
      </w:tblPr>
      <w:tblGrid>
        <w:gridCol w:w="2265"/>
        <w:gridCol w:w="2265"/>
        <w:gridCol w:w="2266"/>
        <w:gridCol w:w="2266"/>
      </w:tblGrid>
      <w:tr w:rsidR="00C827C1" w14:paraId="627B68D8" w14:textId="77777777" w:rsidTr="00CC0EE5">
        <w:tc>
          <w:tcPr>
            <w:tcW w:w="2265" w:type="dxa"/>
            <w:shd w:val="clear" w:color="auto" w:fill="BFBFBF" w:themeFill="background1" w:themeFillShade="BF"/>
          </w:tcPr>
          <w:p w14:paraId="73B2F910" w14:textId="7C93BE90" w:rsidR="00C827C1" w:rsidRPr="00C827C1" w:rsidRDefault="00C827C1" w:rsidP="00C827C1">
            <w:pPr>
              <w:jc w:val="center"/>
              <w:rPr>
                <w:rFonts w:ascii="Tahoma" w:hAnsi="Tahoma" w:cs="Tahoma"/>
                <w:b/>
                <w:bCs/>
                <w:sz w:val="20"/>
                <w:szCs w:val="20"/>
              </w:rPr>
            </w:pPr>
            <w:r w:rsidRPr="00C827C1">
              <w:rPr>
                <w:rFonts w:ascii="Tahoma" w:hAnsi="Tahoma" w:cs="Tahoma"/>
                <w:b/>
                <w:bCs/>
                <w:sz w:val="20"/>
                <w:szCs w:val="20"/>
              </w:rPr>
              <w:t>Code Banque</w:t>
            </w:r>
          </w:p>
        </w:tc>
        <w:tc>
          <w:tcPr>
            <w:tcW w:w="2265" w:type="dxa"/>
            <w:shd w:val="clear" w:color="auto" w:fill="BFBFBF" w:themeFill="background1" w:themeFillShade="BF"/>
          </w:tcPr>
          <w:p w14:paraId="3409C1FD" w14:textId="37C43599" w:rsidR="00C827C1" w:rsidRPr="00C827C1" w:rsidRDefault="00C827C1" w:rsidP="00C827C1">
            <w:pPr>
              <w:jc w:val="center"/>
              <w:rPr>
                <w:rFonts w:ascii="Tahoma" w:hAnsi="Tahoma" w:cs="Tahoma"/>
                <w:b/>
                <w:bCs/>
                <w:sz w:val="20"/>
                <w:szCs w:val="20"/>
              </w:rPr>
            </w:pPr>
            <w:r w:rsidRPr="00C827C1">
              <w:rPr>
                <w:rFonts w:ascii="Tahoma" w:hAnsi="Tahoma" w:cs="Tahoma"/>
                <w:b/>
                <w:bCs/>
                <w:sz w:val="20"/>
                <w:szCs w:val="20"/>
              </w:rPr>
              <w:t>Code Guichet</w:t>
            </w:r>
          </w:p>
        </w:tc>
        <w:tc>
          <w:tcPr>
            <w:tcW w:w="2266" w:type="dxa"/>
            <w:shd w:val="clear" w:color="auto" w:fill="BFBFBF" w:themeFill="background1" w:themeFillShade="BF"/>
          </w:tcPr>
          <w:p w14:paraId="7563E564" w14:textId="78488B67" w:rsidR="00C827C1" w:rsidRPr="00C827C1" w:rsidRDefault="00C827C1" w:rsidP="00C827C1">
            <w:pPr>
              <w:jc w:val="center"/>
              <w:rPr>
                <w:rFonts w:ascii="Tahoma" w:hAnsi="Tahoma" w:cs="Tahoma"/>
                <w:b/>
                <w:bCs/>
                <w:sz w:val="20"/>
                <w:szCs w:val="20"/>
              </w:rPr>
            </w:pPr>
            <w:r w:rsidRPr="00C827C1">
              <w:rPr>
                <w:rFonts w:ascii="Tahoma" w:hAnsi="Tahoma" w:cs="Tahoma"/>
                <w:b/>
                <w:bCs/>
                <w:sz w:val="20"/>
                <w:szCs w:val="20"/>
              </w:rPr>
              <w:t>Numéro de Compte</w:t>
            </w:r>
          </w:p>
        </w:tc>
        <w:tc>
          <w:tcPr>
            <w:tcW w:w="2266" w:type="dxa"/>
            <w:shd w:val="clear" w:color="auto" w:fill="BFBFBF" w:themeFill="background1" w:themeFillShade="BF"/>
          </w:tcPr>
          <w:p w14:paraId="14642F68" w14:textId="09F3D5A8" w:rsidR="00C827C1" w:rsidRPr="00C827C1" w:rsidRDefault="00C827C1" w:rsidP="00C827C1">
            <w:pPr>
              <w:jc w:val="center"/>
              <w:rPr>
                <w:rFonts w:ascii="Tahoma" w:hAnsi="Tahoma" w:cs="Tahoma"/>
                <w:b/>
                <w:bCs/>
                <w:sz w:val="20"/>
                <w:szCs w:val="20"/>
              </w:rPr>
            </w:pPr>
            <w:r w:rsidRPr="00C827C1">
              <w:rPr>
                <w:rFonts w:ascii="Tahoma" w:hAnsi="Tahoma" w:cs="Tahoma"/>
                <w:b/>
                <w:bCs/>
                <w:sz w:val="20"/>
                <w:szCs w:val="20"/>
              </w:rPr>
              <w:t>Clé RIB</w:t>
            </w:r>
          </w:p>
        </w:tc>
      </w:tr>
      <w:tr w:rsidR="00C827C1" w14:paraId="1B48BE77" w14:textId="77777777" w:rsidTr="00CC0EE5">
        <w:trPr>
          <w:trHeight w:val="851"/>
        </w:trPr>
        <w:tc>
          <w:tcPr>
            <w:tcW w:w="2265" w:type="dxa"/>
          </w:tcPr>
          <w:p w14:paraId="33720BEC" w14:textId="77777777" w:rsidR="00C827C1" w:rsidRDefault="00C827C1" w:rsidP="009E7EE9">
            <w:pPr>
              <w:rPr>
                <w:rFonts w:ascii="Tahoma" w:hAnsi="Tahoma" w:cs="Tahoma"/>
              </w:rPr>
            </w:pPr>
          </w:p>
        </w:tc>
        <w:tc>
          <w:tcPr>
            <w:tcW w:w="2265" w:type="dxa"/>
          </w:tcPr>
          <w:p w14:paraId="39403454" w14:textId="77777777" w:rsidR="00C827C1" w:rsidRDefault="00C827C1" w:rsidP="009E7EE9">
            <w:pPr>
              <w:rPr>
                <w:rFonts w:ascii="Tahoma" w:hAnsi="Tahoma" w:cs="Tahoma"/>
              </w:rPr>
            </w:pPr>
          </w:p>
        </w:tc>
        <w:tc>
          <w:tcPr>
            <w:tcW w:w="2266" w:type="dxa"/>
          </w:tcPr>
          <w:p w14:paraId="6F243AF4" w14:textId="77777777" w:rsidR="00C827C1" w:rsidRDefault="00C827C1" w:rsidP="009E7EE9">
            <w:pPr>
              <w:rPr>
                <w:rFonts w:ascii="Tahoma" w:hAnsi="Tahoma" w:cs="Tahoma"/>
              </w:rPr>
            </w:pPr>
          </w:p>
        </w:tc>
        <w:tc>
          <w:tcPr>
            <w:tcW w:w="2266" w:type="dxa"/>
          </w:tcPr>
          <w:p w14:paraId="5BF68492" w14:textId="77777777" w:rsidR="00C827C1" w:rsidRDefault="00C827C1" w:rsidP="009E7EE9">
            <w:pPr>
              <w:rPr>
                <w:rFonts w:ascii="Tahoma" w:hAnsi="Tahoma" w:cs="Tahoma"/>
              </w:rPr>
            </w:pPr>
          </w:p>
        </w:tc>
      </w:tr>
    </w:tbl>
    <w:p w14:paraId="7CB4026B" w14:textId="77777777" w:rsidR="00C827C1" w:rsidRDefault="00C827C1" w:rsidP="009E7EE9">
      <w:pPr>
        <w:rPr>
          <w:rFonts w:ascii="Tahoma" w:hAnsi="Tahoma" w:cs="Tahoma"/>
        </w:rPr>
      </w:pPr>
    </w:p>
    <w:p w14:paraId="41361E1A" w14:textId="5C9F13FA" w:rsidR="00F90354" w:rsidRDefault="00F90354" w:rsidP="00F90354">
      <w:pPr>
        <w:pStyle w:val="Paragraphedeliste"/>
        <w:numPr>
          <w:ilvl w:val="0"/>
          <w:numId w:val="1"/>
        </w:numPr>
        <w:rPr>
          <w:rFonts w:ascii="Tahoma" w:hAnsi="Tahoma" w:cs="Tahoma"/>
        </w:rPr>
      </w:pPr>
      <w:r>
        <w:rPr>
          <w:rFonts w:ascii="Tahoma" w:hAnsi="Tahoma" w:cs="Tahoma"/>
        </w:rPr>
        <w:t xml:space="preserve">Demande </w:t>
      </w:r>
      <w:r w:rsidR="00DC2CE5">
        <w:rPr>
          <w:rFonts w:ascii="Tahoma" w:hAnsi="Tahoma" w:cs="Tahoma"/>
        </w:rPr>
        <w:t>………………………gratuités HORIZINC Festive</w:t>
      </w:r>
      <w:r w:rsidR="008C0533">
        <w:rPr>
          <w:rFonts w:ascii="Tahoma" w:hAnsi="Tahoma" w:cs="Tahoma"/>
        </w:rPr>
        <w:t xml:space="preserve"> avec Cuisine</w:t>
      </w:r>
    </w:p>
    <w:p w14:paraId="1B47DAE6" w14:textId="33C7E3F0" w:rsidR="00C776B5" w:rsidRPr="00C776B5" w:rsidRDefault="008C0533" w:rsidP="00C776B5">
      <w:pPr>
        <w:pStyle w:val="Paragraphedeliste"/>
        <w:numPr>
          <w:ilvl w:val="0"/>
          <w:numId w:val="1"/>
        </w:numPr>
        <w:rPr>
          <w:rFonts w:ascii="Tahoma" w:hAnsi="Tahoma" w:cs="Tahoma"/>
        </w:rPr>
      </w:pPr>
      <w:r>
        <w:rPr>
          <w:rFonts w:ascii="Tahoma" w:hAnsi="Tahoma" w:cs="Tahoma"/>
        </w:rPr>
        <w:t>Demande ………………………gratuités HORIZINC Festive sans Cuisine</w:t>
      </w:r>
    </w:p>
    <w:p w14:paraId="58AD1AE6" w14:textId="0CB60F12" w:rsidR="00DC2CE5" w:rsidRDefault="00DC2CE5" w:rsidP="00F90354">
      <w:pPr>
        <w:pStyle w:val="Paragraphedeliste"/>
        <w:numPr>
          <w:ilvl w:val="0"/>
          <w:numId w:val="1"/>
        </w:numPr>
        <w:rPr>
          <w:rFonts w:ascii="Tahoma" w:hAnsi="Tahoma" w:cs="Tahoma"/>
        </w:rPr>
      </w:pPr>
      <w:r>
        <w:rPr>
          <w:rFonts w:ascii="Tahoma" w:hAnsi="Tahoma" w:cs="Tahoma"/>
        </w:rPr>
        <w:t>Demande ………………………gratuités HORIZINC Culturelle</w:t>
      </w:r>
    </w:p>
    <w:p w14:paraId="50D93D14" w14:textId="06ED8118" w:rsidR="00DC2CE5" w:rsidRDefault="00DC2CE5" w:rsidP="00F90354">
      <w:pPr>
        <w:pStyle w:val="Paragraphedeliste"/>
        <w:numPr>
          <w:ilvl w:val="0"/>
          <w:numId w:val="1"/>
        </w:numPr>
        <w:rPr>
          <w:rFonts w:ascii="Tahoma" w:hAnsi="Tahoma" w:cs="Tahoma"/>
        </w:rPr>
      </w:pPr>
      <w:r>
        <w:rPr>
          <w:rFonts w:ascii="Tahoma" w:hAnsi="Tahoma" w:cs="Tahoma"/>
        </w:rPr>
        <w:t>Demande……………………… gratuités HORIZINC Festive + Culturelle</w:t>
      </w:r>
    </w:p>
    <w:p w14:paraId="40EF33EA" w14:textId="77777777" w:rsidR="00DC2CE5" w:rsidRPr="00DC2CE5" w:rsidRDefault="00DC2CE5" w:rsidP="00DC2CE5">
      <w:pPr>
        <w:rPr>
          <w:rFonts w:ascii="Tahoma" w:hAnsi="Tahoma" w:cs="Tahoma"/>
        </w:rPr>
      </w:pPr>
    </w:p>
    <w:p w14:paraId="36BE52EA" w14:textId="77777777" w:rsidR="009E7EE9" w:rsidRDefault="009E7EE9" w:rsidP="009E7EE9">
      <w:pPr>
        <w:rPr>
          <w:rFonts w:ascii="Tahoma" w:hAnsi="Tahoma" w:cs="Tahoma"/>
        </w:rPr>
      </w:pPr>
      <w:r>
        <w:rPr>
          <w:rFonts w:ascii="Tahoma" w:hAnsi="Tahoma" w:cs="Tahoma"/>
        </w:rPr>
        <w:t>A………………………………………………, le ……………………………………………………</w:t>
      </w:r>
    </w:p>
    <w:p w14:paraId="585D3CAE" w14:textId="77777777" w:rsidR="00C84835" w:rsidRDefault="00C84835"/>
    <w:sectPr w:rsidR="00C84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103D"/>
    <w:multiLevelType w:val="hybridMultilevel"/>
    <w:tmpl w:val="18281E9C"/>
    <w:lvl w:ilvl="0" w:tplc="A36E1DD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852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E9"/>
    <w:rsid w:val="00045C43"/>
    <w:rsid w:val="000605FF"/>
    <w:rsid w:val="000E7ADC"/>
    <w:rsid w:val="0017201C"/>
    <w:rsid w:val="00446CE1"/>
    <w:rsid w:val="00465889"/>
    <w:rsid w:val="0080029B"/>
    <w:rsid w:val="00816939"/>
    <w:rsid w:val="008C0533"/>
    <w:rsid w:val="009E7EE9"/>
    <w:rsid w:val="00C776B5"/>
    <w:rsid w:val="00C827C1"/>
    <w:rsid w:val="00C84835"/>
    <w:rsid w:val="00CC0EE5"/>
    <w:rsid w:val="00DB7C43"/>
    <w:rsid w:val="00DC2CE5"/>
    <w:rsid w:val="00F90354"/>
    <w:rsid w:val="00FF6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7F16"/>
  <w15:chartTrackingRefBased/>
  <w15:docId w15:val="{89D328D8-CFC0-4F7B-B331-0DDF193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7EE9"/>
    <w:pPr>
      <w:ind w:left="720"/>
      <w:contextualSpacing/>
    </w:pPr>
  </w:style>
  <w:style w:type="table" w:styleId="Grilledutableau">
    <w:name w:val="Table Grid"/>
    <w:basedOn w:val="TableauNormal"/>
    <w:uiPriority w:val="39"/>
    <w:rsid w:val="00C8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E3137FF864B4AA1B1C6EBDBE819A9" ma:contentTypeVersion="16" ma:contentTypeDescription="Crée un document." ma:contentTypeScope="" ma:versionID="6bfaaad4a1b8db3d804401df462fe43d">
  <xsd:schema xmlns:xsd="http://www.w3.org/2001/XMLSchema" xmlns:xs="http://www.w3.org/2001/XMLSchema" xmlns:p="http://schemas.microsoft.com/office/2006/metadata/properties" xmlns:ns2="62de7695-d21d-4087-b486-94c1bcf5c29c" xmlns:ns3="e4a40ff9-3fb2-4d70-b404-a4aad3faad5f" targetNamespace="http://schemas.microsoft.com/office/2006/metadata/properties" ma:root="true" ma:fieldsID="624a10a8d872c0993d219d03f22d8641" ns2:_="" ns3:_="">
    <xsd:import namespace="62de7695-d21d-4087-b486-94c1bcf5c29c"/>
    <xsd:import namespace="e4a40ff9-3fb2-4d70-b404-a4aad3faad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e7695-d21d-4087-b486-94c1bcf5c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8b49684-670f-493c-aaea-e82f16781a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40ff9-3fb2-4d70-b404-a4aad3faad5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f515c2f-50d8-4d01-86a0-5cff8a9d7583}" ma:internalName="TaxCatchAll" ma:showField="CatchAllData" ma:web="e4a40ff9-3fb2-4d70-b404-a4aad3faa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de7695-d21d-4087-b486-94c1bcf5c29c">
      <Terms xmlns="http://schemas.microsoft.com/office/infopath/2007/PartnerControls"/>
    </lcf76f155ced4ddcb4097134ff3c332f>
    <TaxCatchAll xmlns="e4a40ff9-3fb2-4d70-b404-a4aad3faad5f" xsi:nil="true"/>
  </documentManagement>
</p:properties>
</file>

<file path=customXml/itemProps1.xml><?xml version="1.0" encoding="utf-8"?>
<ds:datastoreItem xmlns:ds="http://schemas.openxmlformats.org/officeDocument/2006/customXml" ds:itemID="{10304AEB-A425-4C7B-9283-22B9904C9FEB}"/>
</file>

<file path=customXml/itemProps2.xml><?xml version="1.0" encoding="utf-8"?>
<ds:datastoreItem xmlns:ds="http://schemas.openxmlformats.org/officeDocument/2006/customXml" ds:itemID="{99273829-8BFD-4063-BE9C-0DF94CA8F2FD}"/>
</file>

<file path=customXml/itemProps3.xml><?xml version="1.0" encoding="utf-8"?>
<ds:datastoreItem xmlns:ds="http://schemas.openxmlformats.org/officeDocument/2006/customXml" ds:itemID="{F91173FD-D70A-4A03-BDAC-F694CE9B8FDE}"/>
</file>

<file path=docProps/app.xml><?xml version="1.0" encoding="utf-8"?>
<Properties xmlns="http://schemas.openxmlformats.org/officeDocument/2006/extended-properties" xmlns:vt="http://schemas.openxmlformats.org/officeDocument/2006/docPropsVTypes">
  <Template>Normal</Template>
  <TotalTime>20</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Associations Communication Culture</dc:creator>
  <cp:keywords/>
  <dc:description/>
  <cp:lastModifiedBy>Associations Communication Culture</cp:lastModifiedBy>
  <cp:revision>17</cp:revision>
  <dcterms:created xsi:type="dcterms:W3CDTF">2023-02-21T15:32:00Z</dcterms:created>
  <dcterms:modified xsi:type="dcterms:W3CDTF">2023-02-21T15:57:00Z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0x010100456E3137FF864B4AA1B1C6EBDBE819A9</vt:lpwstr>
  </property>
</Properties>
</file>